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AC" w:rsidRDefault="00F84CE4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00FA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закупке товаров, работ, услуг МУП «Кировская горэлектросеть»</w:t>
            </w:r>
          </w:p>
        </w:tc>
      </w:tr>
    </w:tbl>
    <w:p w:rsidR="00E00FAC" w:rsidRDefault="00E00FA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00FA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0FA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E00FA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SBR012-2206140047</w:t>
            </w:r>
          </w:p>
        </w:tc>
      </w:tr>
      <w:tr w:rsidR="00E00FA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Открытый аукцион по продаже движимого муниципального имущества, закреплённого на праве хозяйственного ведения МУП "Кировская горэлектросеть"</w:t>
            </w:r>
          </w:p>
        </w:tc>
      </w:tr>
    </w:tbl>
    <w:p w:rsidR="00E00FAC" w:rsidRDefault="00E00FA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00FA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0FA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0FA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Транспортное средство - экскаватор</w:t>
            </w:r>
            <w:r>
              <w:rPr>
                <w:color w:val="000000"/>
              </w:rPr>
              <w:t>-погрузчик ЭО-2626А на базе трактора Беларус-82П: государственный номер 51 МР 0592, инвентарный номер: 10023408, год выпуска 2007, заводской № машины (рамы) 610, 80201953, двигатель № 317958, коробка передач № 219429, основной ведущий мост (мосты) №516548,</w:t>
            </w:r>
            <w:r>
              <w:rPr>
                <w:color w:val="000000"/>
              </w:rPr>
              <w:t xml:space="preserve"> 31739-02, цвет синий, вид движителя колесный, паспорт самоходной машины и других видов техники ТВ 062068 выдан 12.01.2008</w:t>
            </w:r>
          </w:p>
        </w:tc>
      </w:tr>
    </w:tbl>
    <w:p w:rsidR="00E00FAC" w:rsidRDefault="00E00FAC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E00FA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72"/>
              <w:gridCol w:w="1315"/>
              <w:gridCol w:w="1951"/>
              <w:gridCol w:w="1562"/>
              <w:gridCol w:w="1500"/>
              <w:gridCol w:w="1499"/>
              <w:gridCol w:w="934"/>
              <w:gridCol w:w="1223"/>
            </w:tblGrid>
            <w:tr w:rsidR="00E00FA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E00FA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090403201620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урусов казбек далхатович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E00FA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5743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312330899585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Безбенко Вера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E00FA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1232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212903289413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Спиридонов Антон </w:t>
                  </w:r>
                  <w:r>
                    <w:rPr>
                      <w:color w:val="000000"/>
                      <w:sz w:val="20"/>
                    </w:rPr>
                    <w:t>Геннадьевич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E00FA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532120394160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ЗАХАРОВ АЛЕКСАНДР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E00FAC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E00FAC" w:rsidRDefault="00E00FAC">
            <w:pPr>
              <w:rPr>
                <w:color w:val="000000"/>
                <w:sz w:val="20"/>
              </w:rPr>
            </w:pPr>
          </w:p>
        </w:tc>
      </w:tr>
    </w:tbl>
    <w:p w:rsidR="00E00FAC" w:rsidRDefault="00E00FAC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E00FA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E00FA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00FAC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E00FAC" w:rsidRDefault="00E00FAC">
            <w:pPr>
              <w:rPr>
                <w:color w:val="000000"/>
              </w:rPr>
            </w:pPr>
          </w:p>
        </w:tc>
      </w:tr>
    </w:tbl>
    <w:p w:rsidR="00E00FAC" w:rsidRDefault="00E00FA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00FA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0FA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E00FA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E00FAC" w:rsidRDefault="00E00FAC">
            <w:pPr>
              <w:rPr>
                <w:color w:val="000000"/>
              </w:rPr>
            </w:pPr>
          </w:p>
        </w:tc>
      </w:tr>
      <w:tr w:rsidR="00E00FA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00FA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E00FA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0FAC" w:rsidRDefault="00F84C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E00FAC" w:rsidRDefault="00E00FAC">
            <w:pPr>
              <w:rPr>
                <w:color w:val="000000"/>
              </w:rPr>
            </w:pPr>
          </w:p>
        </w:tc>
      </w:tr>
    </w:tbl>
    <w:p w:rsidR="00E00FAC" w:rsidRDefault="00E00FAC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4564"/>
      </w:tblGrid>
      <w:tr w:rsidR="00E00FA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Подорога Иван Валентинович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МУП "КИРОВСКАЯ ГОРЭЛЕКТРОСЕТЬ"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Кировск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podoroga@kirset.ru</w:t>
            </w:r>
          </w:p>
        </w:tc>
      </w:tr>
    </w:tbl>
    <w:p w:rsidR="00E00FAC" w:rsidRDefault="00E00FAC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7828"/>
      </w:tblGrid>
      <w:tr w:rsidR="00E00FA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E00FAC">
            <w:pPr>
              <w:rPr>
                <w:color w:val="000000"/>
              </w:rPr>
            </w:pP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18.07.2022 10:13:13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18.07.2022 10:13:32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Подорога Иван Валентинович (должность: , действует на основании: )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18.07.2022 10:13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5103021241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510301001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ГОРОДА КИРОВСКА "КИРОВСКАЯ ГОРОДСКАЯ ЭЛЕКТРИЧЕСКАЯ СЕТЬ"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МУП "КИРОВСКАЯ ГОРЭЛЕКТРОСЕТЬ"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978463</w:t>
            </w:r>
          </w:p>
        </w:tc>
      </w:tr>
      <w:tr w:rsidR="00E00F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0FAC" w:rsidRDefault="00F84CE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0E00FAC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/>
  </w:style>
  <w:style w:type="table" w:customStyle="1" w:styleId="block-tbl">
    <w:name w:val="block-tbl"/>
    <w:basedOn w:val="a1"/>
    <w:tblPr/>
  </w:style>
  <w:style w:type="table" w:customStyle="1" w:styleId="dt">
    <w:name w:val="dt"/>
    <w:basedOn w:val="a1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2267</Characters>
  <Application>Microsoft Office Word</Application>
  <DocSecurity>8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Подорога</dc:creator>
  <cp:lastModifiedBy>Подорога</cp:lastModifiedBy>
  <cp:revision>2</cp:revision>
  <dcterms:created xsi:type="dcterms:W3CDTF">2022-07-18T07:18:00Z</dcterms:created>
  <dcterms:modified xsi:type="dcterms:W3CDTF">2022-07-18T07:18:00Z</dcterms:modified>
</cp:coreProperties>
</file>